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5D10" w:rsidRPr="00350F4C" w:rsidP="001E5D10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413FAF">
        <w:rPr>
          <w:rFonts w:ascii="Times New Roman" w:eastAsia="MS Mincho" w:hAnsi="Times New Roman"/>
          <w:b w:val="0"/>
          <w:bCs w:val="0"/>
          <w:sz w:val="24"/>
          <w:szCs w:val="24"/>
        </w:rPr>
        <w:t>54</w:t>
      </w:r>
      <w:r w:rsidR="000A1B41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-2101/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202</w:t>
      </w:r>
      <w:r w:rsidR="00C928F7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C928F7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  <w:r w:rsidRPr="006E743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</w:t>
      </w:r>
      <w:r w:rsidR="00CF57BB">
        <w:rPr>
          <w:rFonts w:ascii="Tahoma" w:hAnsi="Tahoma" w:cs="Tahoma"/>
          <w:b/>
          <w:bCs/>
        </w:rPr>
        <w:t>86MS0021-01-2024-002098-56</w:t>
      </w:r>
    </w:p>
    <w:p w:rsidR="00C928F7" w:rsidRPr="006E743C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D10" w:rsidRPr="005C1C0C" w:rsidP="001E5D10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ПОСТАНОВЛЕНИЕ</w:t>
      </w:r>
    </w:p>
    <w:p w:rsidR="001E5D10" w:rsidRPr="005C1C0C" w:rsidP="001E5D10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 делу об административном правонарушении</w:t>
      </w: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sz w:val="25"/>
          <w:szCs w:val="25"/>
        </w:rPr>
      </w:pP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г. Нижневартовск                                                    </w:t>
      </w:r>
      <w:r>
        <w:rPr>
          <w:rFonts w:ascii="Times New Roman" w:eastAsia="MS Mincho" w:hAnsi="Times New Roman" w:cs="Times New Roman"/>
          <w:bCs/>
          <w:sz w:val="25"/>
          <w:szCs w:val="25"/>
        </w:rPr>
        <w:t xml:space="preserve">                           </w:t>
      </w:r>
      <w:r w:rsidR="00413FAF">
        <w:rPr>
          <w:rFonts w:ascii="Times New Roman" w:eastAsia="MS Mincho" w:hAnsi="Times New Roman" w:cs="Times New Roman"/>
          <w:bCs/>
          <w:sz w:val="25"/>
          <w:szCs w:val="25"/>
        </w:rPr>
        <w:t>02 мая</w:t>
      </w:r>
      <w:r w:rsidR="009B1E22">
        <w:rPr>
          <w:rFonts w:ascii="Times New Roman" w:eastAsia="MS Mincho" w:hAnsi="Times New Roman" w:cs="Times New Roman"/>
          <w:bCs/>
          <w:sz w:val="25"/>
          <w:szCs w:val="25"/>
        </w:rPr>
        <w:t xml:space="preserve"> </w:t>
      </w:r>
      <w:r w:rsidR="006E743C">
        <w:rPr>
          <w:rFonts w:ascii="Times New Roman" w:eastAsia="MS Mincho" w:hAnsi="Times New Roman" w:cs="Times New Roman"/>
          <w:bCs/>
          <w:sz w:val="25"/>
          <w:szCs w:val="25"/>
        </w:rPr>
        <w:t xml:space="preserve"> 202</w:t>
      </w:r>
      <w:r w:rsidR="00C928F7">
        <w:rPr>
          <w:rFonts w:ascii="Times New Roman" w:eastAsia="MS Mincho" w:hAnsi="Times New Roman" w:cs="Times New Roman"/>
          <w:bCs/>
          <w:sz w:val="25"/>
          <w:szCs w:val="25"/>
        </w:rPr>
        <w:t>4</w:t>
      </w: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 w:rsidRPr="005C1C0C">
        <w:rPr>
          <w:sz w:val="25"/>
          <w:szCs w:val="25"/>
        </w:rPr>
        <w:t>ачения Нижневартовска Ханты-Манс</w:t>
      </w:r>
      <w:r>
        <w:rPr>
          <w:sz w:val="25"/>
          <w:szCs w:val="25"/>
        </w:rPr>
        <w:t>ийского автономного округа–Югры</w:t>
      </w:r>
      <w:r w:rsidRPr="000608B9"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 xml:space="preserve">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0A1B41" w:rsidRPr="00414F87" w:rsidP="000A1B41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Игликова Ахата Куантаевича, </w:t>
      </w:r>
      <w:r w:rsidR="00AF01D4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года рождения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AF01D4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работающего в </w:t>
      </w:r>
      <w:r w:rsidR="00AF01D4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и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адресу: </w:t>
      </w:r>
      <w:r w:rsidR="00AF01D4">
        <w:rPr>
          <w:color w:val="0D0D0D" w:themeColor="text1" w:themeTint="F2"/>
          <w:sz w:val="25"/>
          <w:szCs w:val="25"/>
        </w:rPr>
        <w:t>..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паспорт </w:t>
      </w:r>
      <w:r w:rsidR="00AF01D4">
        <w:rPr>
          <w:color w:val="0D0D0D" w:themeColor="text1" w:themeTint="F2"/>
          <w:sz w:val="25"/>
          <w:szCs w:val="25"/>
        </w:rPr>
        <w:t>….</w:t>
      </w:r>
      <w:r>
        <w:rPr>
          <w:color w:val="0D0D0D" w:themeColor="text1" w:themeTint="F2"/>
          <w:sz w:val="25"/>
          <w:szCs w:val="25"/>
        </w:rPr>
        <w:t>,</w:t>
      </w:r>
    </w:p>
    <w:p w:rsidR="000A1B41" w:rsidRPr="00414F87" w:rsidP="000A1B41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0A1B41" w:rsidRPr="00414F87" w:rsidP="000A1B41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0A1B41" w:rsidRPr="00414F87" w:rsidP="000A1B41">
      <w:pPr>
        <w:jc w:val="center"/>
        <w:rPr>
          <w:color w:val="0D0D0D" w:themeColor="text1" w:themeTint="F2"/>
          <w:sz w:val="25"/>
          <w:szCs w:val="25"/>
        </w:rPr>
      </w:pPr>
    </w:p>
    <w:p w:rsidR="001E5D10" w:rsidRPr="005C1C0C" w:rsidP="000A1B41">
      <w:pPr>
        <w:ind w:firstLine="540"/>
        <w:jc w:val="both"/>
        <w:rPr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Игликов А.К</w:t>
      </w:r>
      <w:r w:rsidR="00413FAF">
        <w:rPr>
          <w:color w:val="FF0000"/>
          <w:sz w:val="25"/>
          <w:szCs w:val="25"/>
        </w:rPr>
        <w:t xml:space="preserve">. </w:t>
      </w:r>
      <w:r>
        <w:rPr>
          <w:color w:val="FF0000"/>
          <w:sz w:val="25"/>
          <w:szCs w:val="25"/>
        </w:rPr>
        <w:t>21.02</w:t>
      </w:r>
      <w:r w:rsidR="006E743C">
        <w:rPr>
          <w:sz w:val="25"/>
          <w:szCs w:val="25"/>
        </w:rPr>
        <w:t>.</w:t>
      </w:r>
      <w:r>
        <w:rPr>
          <w:sz w:val="25"/>
          <w:szCs w:val="25"/>
        </w:rPr>
        <w:t>202</w:t>
      </w:r>
      <w:r w:rsidR="00413FAF">
        <w:rPr>
          <w:sz w:val="25"/>
          <w:szCs w:val="25"/>
        </w:rPr>
        <w:t>4</w:t>
      </w:r>
      <w:r>
        <w:rPr>
          <w:sz w:val="25"/>
          <w:szCs w:val="25"/>
        </w:rPr>
        <w:t xml:space="preserve"> года в 00:0</w:t>
      </w:r>
      <w:r w:rsidR="009B1E22">
        <w:rPr>
          <w:sz w:val="25"/>
          <w:szCs w:val="25"/>
        </w:rPr>
        <w:t>0</w:t>
      </w:r>
      <w:r>
        <w:rPr>
          <w:sz w:val="25"/>
          <w:szCs w:val="25"/>
        </w:rPr>
        <w:t xml:space="preserve"> часов установлен по адресу: </w:t>
      </w:r>
      <w:r w:rsidR="00AF01D4">
        <w:rPr>
          <w:sz w:val="25"/>
          <w:szCs w:val="25"/>
        </w:rPr>
        <w:t>…</w:t>
      </w:r>
      <w:r>
        <w:rPr>
          <w:sz w:val="25"/>
          <w:szCs w:val="25"/>
        </w:rPr>
        <w:t xml:space="preserve">, который  </w:t>
      </w:r>
      <w:r w:rsidRPr="005C1C0C">
        <w:rPr>
          <w:sz w:val="25"/>
          <w:szCs w:val="25"/>
        </w:rPr>
        <w:t xml:space="preserve">не произвел оплату административного штрафа в размере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00</w:t>
      </w:r>
      <w:r w:rsidRPr="005C1C0C">
        <w:rPr>
          <w:sz w:val="25"/>
          <w:szCs w:val="25"/>
        </w:rPr>
        <w:t xml:space="preserve"> рублей по постановлению № </w:t>
      </w:r>
      <w:r w:rsidRPr="005C1C0C" w:rsidR="00761145">
        <w:rPr>
          <w:sz w:val="25"/>
          <w:szCs w:val="25"/>
        </w:rPr>
        <w:t>18810</w:t>
      </w:r>
      <w:r w:rsidR="009B1E22">
        <w:rPr>
          <w:sz w:val="25"/>
          <w:szCs w:val="25"/>
        </w:rPr>
        <w:t>5</w:t>
      </w:r>
      <w:r w:rsidR="00761145">
        <w:rPr>
          <w:sz w:val="25"/>
          <w:szCs w:val="25"/>
        </w:rPr>
        <w:t>862</w:t>
      </w:r>
      <w:r w:rsidR="009B1E22">
        <w:rPr>
          <w:sz w:val="25"/>
          <w:szCs w:val="25"/>
        </w:rPr>
        <w:t>3</w:t>
      </w:r>
      <w:r w:rsidR="00413FAF">
        <w:rPr>
          <w:sz w:val="25"/>
          <w:szCs w:val="25"/>
        </w:rPr>
        <w:t>1</w:t>
      </w:r>
      <w:r>
        <w:rPr>
          <w:sz w:val="25"/>
          <w:szCs w:val="25"/>
        </w:rPr>
        <w:t>1</w:t>
      </w:r>
      <w:r w:rsidR="00413FAF">
        <w:rPr>
          <w:sz w:val="25"/>
          <w:szCs w:val="25"/>
        </w:rPr>
        <w:t>2</w:t>
      </w:r>
      <w:r>
        <w:rPr>
          <w:sz w:val="25"/>
          <w:szCs w:val="25"/>
        </w:rPr>
        <w:t>9</w:t>
      </w:r>
      <w:r w:rsidR="00413FAF">
        <w:rPr>
          <w:sz w:val="25"/>
          <w:szCs w:val="25"/>
        </w:rPr>
        <w:t>00</w:t>
      </w:r>
      <w:r>
        <w:rPr>
          <w:sz w:val="25"/>
          <w:szCs w:val="25"/>
        </w:rPr>
        <w:t>0296</w:t>
      </w:r>
      <w:r w:rsidR="009B1E22">
        <w:rPr>
          <w:sz w:val="25"/>
          <w:szCs w:val="25"/>
        </w:rPr>
        <w:t xml:space="preserve"> </w:t>
      </w:r>
      <w:r w:rsidRPr="005C1C0C" w:rsidR="00761145">
        <w:rPr>
          <w:sz w:val="25"/>
          <w:szCs w:val="25"/>
        </w:rPr>
        <w:t>от</w:t>
      </w:r>
      <w:r w:rsidR="00761145">
        <w:rPr>
          <w:sz w:val="25"/>
          <w:szCs w:val="25"/>
        </w:rPr>
        <w:t xml:space="preserve">  </w:t>
      </w:r>
      <w:r>
        <w:rPr>
          <w:sz w:val="25"/>
          <w:szCs w:val="25"/>
        </w:rPr>
        <w:t>29.11</w:t>
      </w:r>
      <w:r w:rsidR="009B1E22">
        <w:rPr>
          <w:sz w:val="25"/>
          <w:szCs w:val="25"/>
        </w:rPr>
        <w:t>.2023</w:t>
      </w:r>
      <w:r w:rsidR="00761145">
        <w:rPr>
          <w:sz w:val="25"/>
          <w:szCs w:val="25"/>
        </w:rPr>
        <w:t xml:space="preserve">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</w:t>
      </w:r>
      <w:r w:rsidRPr="005C1C0C">
        <w:rPr>
          <w:sz w:val="25"/>
          <w:szCs w:val="25"/>
        </w:rPr>
        <w:t xml:space="preserve">, предусмотренном </w:t>
      </w:r>
      <w:r>
        <w:rPr>
          <w:sz w:val="25"/>
          <w:szCs w:val="25"/>
        </w:rPr>
        <w:t>ч.</w:t>
      </w:r>
      <w:r w:rsidR="006E743C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Кодекса РФ об административных правонарушениях, вступившему в законную силу  </w:t>
      </w:r>
      <w:r>
        <w:rPr>
          <w:sz w:val="25"/>
          <w:szCs w:val="25"/>
        </w:rPr>
        <w:t>22.12.202</w:t>
      </w:r>
      <w:r w:rsidR="00C928F7">
        <w:rPr>
          <w:sz w:val="25"/>
          <w:szCs w:val="25"/>
        </w:rPr>
        <w:t>3</w:t>
      </w:r>
      <w:r w:rsidRPr="005C1C0C">
        <w:rPr>
          <w:sz w:val="25"/>
          <w:szCs w:val="25"/>
        </w:rPr>
        <w:t xml:space="preserve"> года, в срок, предусмотренный ч. 1 ст. 32.2 Кодекса РФ об административных правонарушениях.</w:t>
      </w:r>
    </w:p>
    <w:p w:rsidR="001E5D10" w:rsidRPr="00A81523" w:rsidP="001E5D10">
      <w:pPr>
        <w:widowControl w:val="0"/>
        <w:ind w:firstLine="530"/>
        <w:jc w:val="both"/>
        <w:rPr>
          <w:color w:val="FF0000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Игликов А.К</w:t>
      </w:r>
      <w:r>
        <w:rPr>
          <w:sz w:val="25"/>
          <w:szCs w:val="25"/>
        </w:rPr>
        <w:t xml:space="preserve">. </w:t>
      </w:r>
      <w:r w:rsidRPr="00A81523">
        <w:rPr>
          <w:color w:val="FF0000"/>
          <w:sz w:val="25"/>
          <w:szCs w:val="25"/>
        </w:rPr>
        <w:t xml:space="preserve">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1E5D10" w:rsidRPr="005C1C0C" w:rsidP="001E5D10">
      <w:pPr>
        <w:ind w:left="24" w:firstLine="516"/>
        <w:jc w:val="both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>Мировой судья, исследовал следующие доказательства по делу: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протокол об административном правонаруше</w:t>
      </w:r>
      <w:r w:rsidRPr="005C1C0C">
        <w:rPr>
          <w:sz w:val="25"/>
          <w:szCs w:val="25"/>
        </w:rPr>
        <w:t xml:space="preserve">нии </w:t>
      </w:r>
      <w:r w:rsidR="00477598">
        <w:rPr>
          <w:sz w:val="25"/>
          <w:szCs w:val="25"/>
        </w:rPr>
        <w:t xml:space="preserve">№ </w:t>
      </w:r>
      <w:r w:rsidRPr="005C1C0C" w:rsidR="009B1E22">
        <w:rPr>
          <w:sz w:val="25"/>
          <w:szCs w:val="25"/>
        </w:rPr>
        <w:t>18810</w:t>
      </w:r>
      <w:r w:rsidR="009B1E22">
        <w:rPr>
          <w:sz w:val="25"/>
          <w:szCs w:val="25"/>
        </w:rPr>
        <w:t>8862409200</w:t>
      </w:r>
      <w:r w:rsidR="00413FAF">
        <w:rPr>
          <w:sz w:val="25"/>
          <w:szCs w:val="25"/>
        </w:rPr>
        <w:t>2</w:t>
      </w:r>
      <w:r w:rsidR="000A1B41">
        <w:rPr>
          <w:sz w:val="25"/>
          <w:szCs w:val="25"/>
        </w:rPr>
        <w:t>7313</w:t>
      </w:r>
      <w:r w:rsidR="009B1E22">
        <w:rPr>
          <w:sz w:val="25"/>
          <w:szCs w:val="25"/>
        </w:rPr>
        <w:t xml:space="preserve"> </w:t>
      </w:r>
      <w:r w:rsidRPr="005C1C0C" w:rsidR="009B1E22">
        <w:rPr>
          <w:sz w:val="25"/>
          <w:szCs w:val="25"/>
        </w:rPr>
        <w:t>от</w:t>
      </w:r>
      <w:r w:rsidR="009B1E22">
        <w:rPr>
          <w:sz w:val="25"/>
          <w:szCs w:val="25"/>
        </w:rPr>
        <w:t xml:space="preserve">  </w:t>
      </w:r>
      <w:r w:rsidR="000A1B41">
        <w:rPr>
          <w:sz w:val="25"/>
          <w:szCs w:val="25"/>
        </w:rPr>
        <w:t>01.04</w:t>
      </w:r>
      <w:r w:rsidR="009B1E22">
        <w:rPr>
          <w:sz w:val="25"/>
          <w:szCs w:val="25"/>
        </w:rPr>
        <w:t xml:space="preserve">.2024 </w:t>
      </w:r>
      <w:r w:rsidRPr="005C1C0C">
        <w:rPr>
          <w:sz w:val="25"/>
          <w:szCs w:val="25"/>
        </w:rPr>
        <w:t>года,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копию постановления № </w:t>
      </w:r>
      <w:r w:rsidRPr="005C1C0C" w:rsidR="000A1B41">
        <w:rPr>
          <w:sz w:val="25"/>
          <w:szCs w:val="25"/>
        </w:rPr>
        <w:t>18810</w:t>
      </w:r>
      <w:r w:rsidR="000A1B41">
        <w:rPr>
          <w:sz w:val="25"/>
          <w:szCs w:val="25"/>
        </w:rPr>
        <w:t xml:space="preserve">586231129000296 </w:t>
      </w:r>
      <w:r w:rsidRPr="005C1C0C" w:rsidR="000A1B41">
        <w:rPr>
          <w:sz w:val="25"/>
          <w:szCs w:val="25"/>
        </w:rPr>
        <w:t>от</w:t>
      </w:r>
      <w:r w:rsidR="000A1B41">
        <w:rPr>
          <w:sz w:val="25"/>
          <w:szCs w:val="25"/>
        </w:rPr>
        <w:t xml:space="preserve">  29.11.2023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согласно которому </w:t>
      </w:r>
      <w:r w:rsidR="000A1B41">
        <w:rPr>
          <w:color w:val="0D0D0D" w:themeColor="text1" w:themeTint="F2"/>
          <w:sz w:val="25"/>
          <w:szCs w:val="25"/>
        </w:rPr>
        <w:t>Игликов А.К</w:t>
      </w:r>
      <w:r>
        <w:rPr>
          <w:sz w:val="25"/>
          <w:szCs w:val="25"/>
        </w:rPr>
        <w:t xml:space="preserve">. </w:t>
      </w:r>
      <w:r w:rsidRPr="005C1C0C">
        <w:rPr>
          <w:sz w:val="25"/>
          <w:szCs w:val="25"/>
        </w:rPr>
        <w:t>подвергнут админ</w:t>
      </w:r>
      <w:r>
        <w:rPr>
          <w:sz w:val="25"/>
          <w:szCs w:val="25"/>
        </w:rPr>
        <w:t xml:space="preserve">истративному взысканию в сумме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</w:t>
      </w:r>
      <w:r w:rsidRPr="005C1C0C">
        <w:rPr>
          <w:sz w:val="25"/>
          <w:szCs w:val="25"/>
        </w:rPr>
        <w:t xml:space="preserve">0 рублей за </w:t>
      </w:r>
      <w:r w:rsidRPr="005C1C0C">
        <w:rPr>
          <w:sz w:val="25"/>
          <w:szCs w:val="25"/>
        </w:rPr>
        <w:t>совершение административного пр</w:t>
      </w:r>
      <w:r>
        <w:rPr>
          <w:sz w:val="25"/>
          <w:szCs w:val="25"/>
        </w:rPr>
        <w:t xml:space="preserve">авонарушения, предусмотренного ч.2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>;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параметры поиска;</w:t>
      </w:r>
    </w:p>
    <w:p w:rsidR="001E5D10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адмпрактику;</w:t>
      </w:r>
    </w:p>
    <w:p w:rsidR="00324104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карточку учета транспортного средства;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приходит к следующему.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Часть 1 статьи 20.25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 w:rsidR="001E5D10" w:rsidRPr="005C1C0C" w:rsidP="001E5D10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 xml:space="preserve">Постановление по делу об административном правонарушении </w:t>
      </w:r>
      <w:r w:rsidRPr="005C1C0C">
        <w:rPr>
          <w:sz w:val="25"/>
          <w:szCs w:val="25"/>
        </w:rPr>
        <w:t xml:space="preserve">№ </w:t>
      </w:r>
      <w:r w:rsidRPr="005C1C0C" w:rsidR="00324104">
        <w:rPr>
          <w:sz w:val="25"/>
          <w:szCs w:val="25"/>
        </w:rPr>
        <w:t xml:space="preserve">№ </w:t>
      </w:r>
      <w:r w:rsidRPr="005C1C0C" w:rsidR="000A1B41">
        <w:rPr>
          <w:sz w:val="25"/>
          <w:szCs w:val="25"/>
        </w:rPr>
        <w:t>18810</w:t>
      </w:r>
      <w:r w:rsidR="000A1B41">
        <w:rPr>
          <w:sz w:val="25"/>
          <w:szCs w:val="25"/>
        </w:rPr>
        <w:t xml:space="preserve">586231129000296 </w:t>
      </w:r>
      <w:r w:rsidRPr="005C1C0C" w:rsidR="000A1B41">
        <w:rPr>
          <w:sz w:val="25"/>
          <w:szCs w:val="25"/>
        </w:rPr>
        <w:t>от</w:t>
      </w:r>
      <w:r w:rsidR="000A1B41">
        <w:rPr>
          <w:sz w:val="25"/>
          <w:szCs w:val="25"/>
        </w:rPr>
        <w:t xml:space="preserve">  29.11.2023 </w:t>
      </w:r>
      <w:r w:rsidR="00324104">
        <w:rPr>
          <w:sz w:val="25"/>
          <w:szCs w:val="25"/>
        </w:rPr>
        <w:t>года</w:t>
      </w:r>
      <w:r w:rsidRPr="005C1C0C" w:rsidR="00324104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5C1C0C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отношении </w:t>
      </w:r>
      <w:r w:rsidR="000A1B41">
        <w:rPr>
          <w:color w:val="0D0D0D" w:themeColor="text1" w:themeTint="F2"/>
          <w:sz w:val="25"/>
          <w:szCs w:val="25"/>
        </w:rPr>
        <w:t>Игликова А.К</w:t>
      </w:r>
      <w:r>
        <w:rPr>
          <w:sz w:val="25"/>
          <w:szCs w:val="25"/>
        </w:rPr>
        <w:t xml:space="preserve">. </w:t>
      </w:r>
      <w:r w:rsidRPr="005C1C0C">
        <w:rPr>
          <w:color w:val="000000"/>
          <w:sz w:val="25"/>
          <w:szCs w:val="25"/>
        </w:rPr>
        <w:t>вступило в законную силу</w:t>
      </w:r>
      <w:r>
        <w:rPr>
          <w:color w:val="000000"/>
          <w:sz w:val="25"/>
          <w:szCs w:val="25"/>
        </w:rPr>
        <w:t xml:space="preserve"> </w:t>
      </w:r>
      <w:r w:rsidR="000A1B41">
        <w:rPr>
          <w:color w:val="000000"/>
          <w:sz w:val="25"/>
          <w:szCs w:val="25"/>
        </w:rPr>
        <w:t>22.12</w:t>
      </w:r>
      <w:r w:rsidR="00C928F7">
        <w:rPr>
          <w:color w:val="000000"/>
          <w:sz w:val="25"/>
          <w:szCs w:val="25"/>
        </w:rPr>
        <w:t>.2023</w:t>
      </w:r>
      <w:r w:rsidRPr="005C1C0C">
        <w:rPr>
          <w:color w:val="000000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</w:t>
      </w:r>
      <w:r>
        <w:rPr>
          <w:color w:val="000000"/>
          <w:sz w:val="25"/>
          <w:szCs w:val="25"/>
        </w:rPr>
        <w:t xml:space="preserve"> </w:t>
      </w:r>
      <w:r w:rsidR="000A1B41">
        <w:rPr>
          <w:color w:val="FF0000"/>
          <w:sz w:val="25"/>
          <w:szCs w:val="25"/>
        </w:rPr>
        <w:t>08</w:t>
      </w:r>
      <w:r w:rsidR="00D32A1F">
        <w:rPr>
          <w:color w:val="FF0000"/>
          <w:sz w:val="25"/>
          <w:szCs w:val="25"/>
        </w:rPr>
        <w:t>.02</w:t>
      </w:r>
      <w:r w:rsidR="00413FAF">
        <w:rPr>
          <w:color w:val="FF0000"/>
          <w:sz w:val="25"/>
          <w:szCs w:val="25"/>
        </w:rPr>
        <w:t>.2024</w:t>
      </w:r>
      <w:r w:rsidRPr="00804ACD">
        <w:rPr>
          <w:color w:val="FF0000"/>
          <w:sz w:val="25"/>
          <w:szCs w:val="25"/>
        </w:rPr>
        <w:t xml:space="preserve"> </w:t>
      </w:r>
      <w:r w:rsidRPr="006A1276">
        <w:rPr>
          <w:color w:val="FF0000"/>
          <w:sz w:val="25"/>
          <w:szCs w:val="25"/>
        </w:rPr>
        <w:t>г.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Исследовав доказательства и оценивая их в совокупности, мировой судья приходит к вы</w:t>
      </w:r>
      <w:r w:rsidRPr="00AB29B7">
        <w:rPr>
          <w:color w:val="000000"/>
          <w:sz w:val="25"/>
          <w:szCs w:val="25"/>
        </w:rPr>
        <w:t xml:space="preserve">воду о том, что </w:t>
      </w:r>
      <w:r w:rsidRPr="00AB29B7">
        <w:rPr>
          <w:sz w:val="25"/>
          <w:szCs w:val="25"/>
        </w:rPr>
        <w:t>они соответствуют закону и подтверждают вину</w:t>
      </w:r>
      <w:r w:rsidRPr="00AB29B7">
        <w:rPr>
          <w:color w:val="000000"/>
          <w:sz w:val="25"/>
          <w:szCs w:val="25"/>
        </w:rPr>
        <w:t xml:space="preserve"> </w:t>
      </w:r>
      <w:r w:rsidR="000A1B41">
        <w:rPr>
          <w:color w:val="0D0D0D" w:themeColor="text1" w:themeTint="F2"/>
          <w:sz w:val="25"/>
          <w:szCs w:val="25"/>
        </w:rPr>
        <w:t>Игликова А.К</w:t>
      </w:r>
      <w:r w:rsidRPr="00AB29B7">
        <w:rPr>
          <w:color w:val="000000"/>
          <w:sz w:val="25"/>
          <w:szCs w:val="25"/>
        </w:rPr>
        <w:t>.</w:t>
      </w:r>
      <w:r w:rsidRPr="00AB29B7">
        <w:rPr>
          <w:sz w:val="25"/>
          <w:szCs w:val="25"/>
        </w:rPr>
        <w:t xml:space="preserve"> в</w:t>
      </w:r>
      <w:r w:rsidRPr="00AB29B7">
        <w:rPr>
          <w:color w:val="000000"/>
          <w:sz w:val="25"/>
          <w:szCs w:val="25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При назначении наказания мировой суд</w:t>
      </w:r>
      <w:r w:rsidRPr="00AB29B7">
        <w:rPr>
          <w:sz w:val="25"/>
          <w:szCs w:val="25"/>
        </w:rPr>
        <w:t xml:space="preserve">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</w:t>
      </w:r>
      <w:r w:rsidRPr="00AB29B7">
        <w:rPr>
          <w:sz w:val="25"/>
          <w:szCs w:val="25"/>
        </w:rPr>
        <w:t xml:space="preserve">4.2, 4.3 Кодекса РФ об административных правонарушениях и </w:t>
      </w:r>
      <w:r w:rsidRPr="00AB29B7">
        <w:rPr>
          <w:sz w:val="25"/>
          <w:szCs w:val="25"/>
        </w:rPr>
        <w:t xml:space="preserve">считает необходимым, назначить административное наказание в виде </w:t>
      </w:r>
      <w:r w:rsidRPr="00AB29B7">
        <w:rPr>
          <w:color w:val="000000"/>
          <w:sz w:val="25"/>
          <w:szCs w:val="25"/>
        </w:rPr>
        <w:t>административного штрафа.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317"/>
        <w:ind w:right="-5" w:firstLine="540"/>
        <w:jc w:val="center"/>
        <w:rPr>
          <w:color w:val="000000"/>
          <w:sz w:val="25"/>
          <w:szCs w:val="25"/>
        </w:rPr>
      </w:pPr>
      <w:r w:rsidRPr="00AB29B7">
        <w:rPr>
          <w:color w:val="000000"/>
          <w:sz w:val="25"/>
          <w:szCs w:val="25"/>
        </w:rPr>
        <w:t>ПОСТАНОВИЛ:</w:t>
      </w:r>
    </w:p>
    <w:p w:rsidR="00FE5D67" w:rsidRPr="00C928F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Игликова Ахата Куантаевича</w:t>
      </w:r>
      <w:r w:rsidRPr="00AB29B7">
        <w:rPr>
          <w:color w:val="000000"/>
          <w:sz w:val="25"/>
          <w:szCs w:val="25"/>
        </w:rPr>
        <w:t xml:space="preserve"> </w:t>
      </w:r>
      <w:r w:rsidRPr="00AB29B7">
        <w:rPr>
          <w:color w:val="000000"/>
          <w:sz w:val="25"/>
          <w:szCs w:val="25"/>
        </w:rPr>
        <w:t xml:space="preserve">признать виновным в совершении административного </w:t>
      </w:r>
      <w:r w:rsidRPr="00C928F7">
        <w:rPr>
          <w:color w:val="000000"/>
          <w:sz w:val="25"/>
          <w:szCs w:val="25"/>
        </w:rPr>
        <w:t>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 1000 (од</w:t>
      </w:r>
      <w:r w:rsidRPr="00C928F7">
        <w:rPr>
          <w:color w:val="000000"/>
          <w:sz w:val="25"/>
          <w:szCs w:val="25"/>
        </w:rPr>
        <w:t>ной  тысячи) рублей.</w:t>
      </w:r>
    </w:p>
    <w:p w:rsidR="00C928F7" w:rsidRPr="00CF57BB" w:rsidP="00C928F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CF57BB">
        <w:rPr>
          <w:rFonts w:eastAsiaTheme="minorHAnsi"/>
          <w:color w:val="0D0D0D" w:themeColor="text1" w:themeTint="F2"/>
          <w:sz w:val="25"/>
          <w:szCs w:val="25"/>
          <w:lang w:eastAsia="en-US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F57BB">
        <w:rPr>
          <w:rFonts w:eastAsiaTheme="minorHAnsi"/>
          <w:color w:val="0D0D0D" w:themeColor="text1" w:themeTint="F2"/>
          <w:sz w:val="25"/>
          <w:szCs w:val="25"/>
          <w:lang w:val="en-US" w:eastAsia="en-US"/>
        </w:rPr>
        <w:t>D</w:t>
      </w:r>
      <w:r w:rsidRPr="00CF57BB">
        <w:rPr>
          <w:rFonts w:eastAsiaTheme="minorHAnsi"/>
          <w:color w:val="0D0D0D" w:themeColor="text1" w:themeTint="F2"/>
          <w:sz w:val="25"/>
          <w:szCs w:val="25"/>
          <w:lang w:eastAsia="en-US"/>
        </w:rPr>
        <w:t xml:space="preserve">08080, КПП 860101001, ИНН 8601073664, БИК 007162163, ОКТМО </w:t>
      </w:r>
      <w:r w:rsidRPr="00CF57BB">
        <w:rPr>
          <w:rFonts w:eastAsiaTheme="minorHAnsi"/>
          <w:color w:val="0D0D0D" w:themeColor="text1" w:themeTint="F2"/>
          <w:sz w:val="25"/>
          <w:szCs w:val="25"/>
          <w:lang w:eastAsia="en-US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CF57BB">
        <w:rPr>
          <w:color w:val="0D0D0D" w:themeColor="text1" w:themeTint="F2"/>
          <w:sz w:val="25"/>
          <w:szCs w:val="25"/>
        </w:rPr>
        <w:t xml:space="preserve">, УИН </w:t>
      </w:r>
      <w:r w:rsidRPr="00CF57BB" w:rsidR="00CF57BB">
        <w:rPr>
          <w:color w:val="0D0D0D" w:themeColor="text1" w:themeTint="F2"/>
          <w:sz w:val="25"/>
          <w:szCs w:val="25"/>
          <w:lang w:eastAsia="en-US"/>
        </w:rPr>
        <w:t>0412365400215005442420129</w:t>
      </w:r>
      <w:r w:rsidRPr="00CF57BB">
        <w:rPr>
          <w:color w:val="0D0D0D" w:themeColor="text1" w:themeTint="F2"/>
          <w:sz w:val="25"/>
          <w:szCs w:val="25"/>
        </w:rPr>
        <w:t>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CF57BB">
        <w:rPr>
          <w:color w:val="0D0D0D" w:themeColor="text1" w:themeTint="F2"/>
          <w:sz w:val="25"/>
          <w:szCs w:val="25"/>
        </w:rPr>
        <w:t>Администра</w:t>
      </w:r>
      <w:r w:rsidRPr="00CF57BB">
        <w:rPr>
          <w:color w:val="0D0D0D" w:themeColor="text1" w:themeTint="F2"/>
          <w:sz w:val="25"/>
          <w:szCs w:val="25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CF57BB">
        <w:rPr>
          <w:color w:val="0D0D0D" w:themeColor="text1" w:themeTint="F2"/>
          <w:sz w:val="25"/>
          <w:szCs w:val="25"/>
        </w:rPr>
        <w:t xml:space="preserve">ки, предусмотренных </w:t>
      </w:r>
      <w:hyperlink w:anchor="sub_315" w:history="1">
        <w:r w:rsidRPr="00CF57BB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CF57BB">
        <w:rPr>
          <w:color w:val="0D0D0D" w:themeColor="text1" w:themeTint="F2"/>
          <w:sz w:val="25"/>
          <w:szCs w:val="25"/>
        </w:rPr>
        <w:t xml:space="preserve"> Кодекса </w:t>
      </w:r>
      <w:r w:rsidRPr="00AB29B7">
        <w:rPr>
          <w:color w:val="000000"/>
          <w:sz w:val="25"/>
          <w:szCs w:val="25"/>
        </w:rPr>
        <w:t>Российской Федерации об административных правонарушениях.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AB29B7">
        <w:rPr>
          <w:sz w:val="25"/>
          <w:szCs w:val="25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AB29B7">
        <w:rPr>
          <w:sz w:val="25"/>
          <w:szCs w:val="25"/>
        </w:rPr>
        <w:t xml:space="preserve">5 Кодекса РФ об административных правонарушениях. 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E5D10" w:rsidP="001E5D10">
      <w:pPr>
        <w:ind w:right="-55"/>
        <w:rPr>
          <w:sz w:val="25"/>
          <w:szCs w:val="25"/>
        </w:rPr>
      </w:pPr>
    </w:p>
    <w:p w:rsidR="001E5D10" w:rsidRPr="005C1C0C" w:rsidP="001E5D10">
      <w:pPr>
        <w:ind w:right="-55"/>
        <w:rPr>
          <w:sz w:val="25"/>
          <w:szCs w:val="25"/>
        </w:rPr>
      </w:pPr>
      <w:r>
        <w:rPr>
          <w:sz w:val="25"/>
          <w:szCs w:val="25"/>
        </w:rPr>
        <w:t>…</w:t>
      </w:r>
    </w:p>
    <w:p w:rsidR="001E5D10" w:rsidRPr="005C1C0C" w:rsidP="001E5D10">
      <w:pPr>
        <w:ind w:right="-55"/>
        <w:rPr>
          <w:sz w:val="25"/>
          <w:szCs w:val="25"/>
        </w:rPr>
      </w:pPr>
      <w:r w:rsidRPr="005C1C0C">
        <w:rPr>
          <w:sz w:val="25"/>
          <w:szCs w:val="25"/>
        </w:rPr>
        <w:t>Мировой судья</w:t>
      </w:r>
    </w:p>
    <w:p w:rsidR="001E5D10" w:rsidP="001E5D10">
      <w:pPr>
        <w:ind w:right="-55"/>
      </w:pPr>
      <w:r w:rsidRPr="005C1C0C">
        <w:rPr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1E5D10" w:rsidP="001E5D10"/>
    <w:p w:rsidR="001E5D10" w:rsidP="001E5D10"/>
    <w:p w:rsidR="001E5D10" w:rsidP="001E5D10"/>
    <w:p w:rsidR="0096248F"/>
    <w:sectPr w:rsidSect="00645FE0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1D4"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0"/>
    <w:rsid w:val="000608B9"/>
    <w:rsid w:val="000A1B41"/>
    <w:rsid w:val="001035EF"/>
    <w:rsid w:val="001D709E"/>
    <w:rsid w:val="001E5D10"/>
    <w:rsid w:val="002F44B3"/>
    <w:rsid w:val="00300FA4"/>
    <w:rsid w:val="00324104"/>
    <w:rsid w:val="00350F4C"/>
    <w:rsid w:val="00413FAF"/>
    <w:rsid w:val="00414F87"/>
    <w:rsid w:val="00477598"/>
    <w:rsid w:val="004D0526"/>
    <w:rsid w:val="00567362"/>
    <w:rsid w:val="005C1C0C"/>
    <w:rsid w:val="00645FE0"/>
    <w:rsid w:val="0064794E"/>
    <w:rsid w:val="00693143"/>
    <w:rsid w:val="006A1276"/>
    <w:rsid w:val="006B2E1C"/>
    <w:rsid w:val="006B7BB9"/>
    <w:rsid w:val="006E743C"/>
    <w:rsid w:val="00761145"/>
    <w:rsid w:val="00804ACD"/>
    <w:rsid w:val="00864F17"/>
    <w:rsid w:val="00945074"/>
    <w:rsid w:val="0096248F"/>
    <w:rsid w:val="009629CE"/>
    <w:rsid w:val="009B1E22"/>
    <w:rsid w:val="00A21A88"/>
    <w:rsid w:val="00A302E3"/>
    <w:rsid w:val="00A81523"/>
    <w:rsid w:val="00AB29B7"/>
    <w:rsid w:val="00AC48B7"/>
    <w:rsid w:val="00AE7013"/>
    <w:rsid w:val="00AF01D4"/>
    <w:rsid w:val="00BA1A13"/>
    <w:rsid w:val="00C763A2"/>
    <w:rsid w:val="00C77A6A"/>
    <w:rsid w:val="00C928F7"/>
    <w:rsid w:val="00CF57BB"/>
    <w:rsid w:val="00D10EEE"/>
    <w:rsid w:val="00D32A1F"/>
    <w:rsid w:val="00D32B68"/>
    <w:rsid w:val="00D60F02"/>
    <w:rsid w:val="00DA080B"/>
    <w:rsid w:val="00E6167E"/>
    <w:rsid w:val="00F723D2"/>
    <w:rsid w:val="00FE0B29"/>
    <w:rsid w:val="00FE5D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0E8F0-4C89-4BF6-A48D-7A5F66DF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E5D1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E5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E5D10"/>
  </w:style>
  <w:style w:type="paragraph" w:styleId="Title">
    <w:name w:val="Title"/>
    <w:basedOn w:val="Normal"/>
    <w:next w:val="Normal"/>
    <w:link w:val="a0"/>
    <w:qFormat/>
    <w:rsid w:val="001E5D1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1E5D1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1E5D10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1E5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